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ED48" w14:textId="711C4A36" w:rsidR="0018376F" w:rsidRDefault="00B06B7F">
      <w:r>
        <w:t xml:space="preserve"> </w:t>
      </w:r>
      <w:r w:rsidR="002C4B5F">
        <w:rPr>
          <w:noProof/>
          <w:lang w:val="en-US"/>
        </w:rPr>
        <w:drawing>
          <wp:inline distT="0" distB="0" distL="0" distR="0" wp14:anchorId="7258ED79" wp14:editId="589B2A39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C1DF" w14:textId="77777777" w:rsidR="002C4B5F" w:rsidRDefault="002C4B5F"/>
    <w:p w14:paraId="43B82BE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B7916FC" w14:textId="13FDF7DA" w:rsidR="00332789" w:rsidRPr="00332789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Ansökningshandlingar</w:t>
      </w:r>
      <w:r w:rsidR="00CC15B5">
        <w:rPr>
          <w:sz w:val="40"/>
          <w:szCs w:val="40"/>
          <w:u w:val="single"/>
        </w:rPr>
        <w:t xml:space="preserve"> 20</w:t>
      </w:r>
      <w:r w:rsidR="0074028E">
        <w:rPr>
          <w:sz w:val="40"/>
          <w:szCs w:val="40"/>
          <w:u w:val="single"/>
        </w:rPr>
        <w:t>2</w:t>
      </w:r>
      <w:r w:rsidR="003D3AF4">
        <w:rPr>
          <w:sz w:val="40"/>
          <w:szCs w:val="40"/>
          <w:u w:val="single"/>
        </w:rPr>
        <w:t>3</w:t>
      </w:r>
      <w:r w:rsidRPr="002C4B5F">
        <w:rPr>
          <w:sz w:val="40"/>
          <w:szCs w:val="40"/>
          <w:u w:val="single"/>
        </w:rPr>
        <w:br/>
      </w:r>
      <w:r w:rsidRPr="002C4B5F">
        <w:rPr>
          <w:sz w:val="28"/>
          <w:szCs w:val="40"/>
        </w:rPr>
        <w:t>Kvalifikationer för sökande till Svenska Skolan i Beijings stipendium för studier i Kina.</w:t>
      </w:r>
      <w:r w:rsidRPr="002C4B5F">
        <w:rPr>
          <w:sz w:val="28"/>
          <w:szCs w:val="40"/>
        </w:rPr>
        <w:br/>
      </w:r>
      <w:r w:rsidRPr="002C4B5F">
        <w:rPr>
          <w:sz w:val="28"/>
          <w:szCs w:val="40"/>
        </w:rPr>
        <w:br/>
        <w:t>Sökande skall</w:t>
      </w:r>
    </w:p>
    <w:p w14:paraId="3F7381C3" w14:textId="77777777" w:rsidR="00DD209B" w:rsidRPr="00332789" w:rsidRDefault="007A19C4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vara högst</w:t>
      </w:r>
      <w:r w:rsidR="00844530">
        <w:rPr>
          <w:sz w:val="28"/>
          <w:szCs w:val="40"/>
        </w:rPr>
        <w:t xml:space="preserve"> 25</w:t>
      </w:r>
      <w:r w:rsidR="00332789">
        <w:rPr>
          <w:sz w:val="28"/>
          <w:szCs w:val="40"/>
        </w:rPr>
        <w:t xml:space="preserve"> år vid tidpunkten för stipendiets utdelning</w:t>
      </w:r>
    </w:p>
    <w:p w14:paraId="4D45E2DE" w14:textId="77777777" w:rsidR="00332789" w:rsidRPr="00332789" w:rsidRDefault="00332789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avslutat sina svenska gymnasiala studier, eller motsvarande studie</w:t>
      </w:r>
      <w:r w:rsidR="007A19C4">
        <w:rPr>
          <w:sz w:val="28"/>
          <w:szCs w:val="40"/>
        </w:rPr>
        <w:t>-</w:t>
      </w:r>
      <w:r>
        <w:rPr>
          <w:sz w:val="28"/>
          <w:szCs w:val="40"/>
        </w:rPr>
        <w:t>nivå i internationell skolmiljö</w:t>
      </w:r>
      <w:r w:rsidR="007A19C4">
        <w:rPr>
          <w:sz w:val="28"/>
          <w:szCs w:val="40"/>
        </w:rPr>
        <w:t xml:space="preserve"> när de planerade studierna i Kina påbörjas</w:t>
      </w:r>
    </w:p>
    <w:p w14:paraId="0D1D2E0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konkreta planer för sina fortsatta</w:t>
      </w:r>
      <w:r w:rsidR="0085364F">
        <w:rPr>
          <w:sz w:val="28"/>
          <w:szCs w:val="40"/>
        </w:rPr>
        <w:t xml:space="preserve"> </w:t>
      </w:r>
      <w:r w:rsidR="005F2EF8">
        <w:rPr>
          <w:sz w:val="28"/>
          <w:szCs w:val="40"/>
        </w:rPr>
        <w:t>(</w:t>
      </w:r>
      <w:r w:rsidR="0085364F">
        <w:rPr>
          <w:sz w:val="28"/>
          <w:szCs w:val="40"/>
        </w:rPr>
        <w:t>men ännu ej påbörjade</w:t>
      </w:r>
      <w:r w:rsidR="005F2EF8">
        <w:rPr>
          <w:sz w:val="28"/>
          <w:szCs w:val="40"/>
        </w:rPr>
        <w:t>)</w:t>
      </w:r>
      <w:r>
        <w:rPr>
          <w:sz w:val="28"/>
          <w:szCs w:val="40"/>
        </w:rPr>
        <w:t xml:space="preserve"> studier genom att kontakt etablerats med institution eller universitet i Kina; kontakten skall dokumenteras med antagningsbevis och/eller inbjudningsbrev eller motsvarande</w:t>
      </w:r>
    </w:p>
    <w:p w14:paraId="337A773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kunna redovisa hur stipendiepengarna har använts senast den 31 mars året efter mottagandet av stipendiet</w:t>
      </w:r>
    </w:p>
    <w:p w14:paraId="7C3B4752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uppvisa intyg för genomförda studier</w:t>
      </w:r>
    </w:p>
    <w:p w14:paraId="092C21A8" w14:textId="1329C08C" w:rsidR="00332789" w:rsidRPr="00844530" w:rsidRDefault="00DD209B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 w:rsidRPr="00844530">
        <w:rPr>
          <w:sz w:val="28"/>
          <w:szCs w:val="40"/>
        </w:rPr>
        <w:t xml:space="preserve">vara beredd att dela med sig av sina erfarenheter till </w:t>
      </w:r>
      <w:r w:rsidR="00332789" w:rsidRPr="00844530">
        <w:rPr>
          <w:sz w:val="28"/>
          <w:szCs w:val="40"/>
        </w:rPr>
        <w:t>Svenska Handels-</w:t>
      </w:r>
      <w:r w:rsidR="005311C2">
        <w:rPr>
          <w:sz w:val="28"/>
          <w:szCs w:val="40"/>
        </w:rPr>
        <w:t>kammaren i Kina</w:t>
      </w:r>
      <w:r w:rsidR="00332789" w:rsidRPr="00844530">
        <w:rPr>
          <w:sz w:val="28"/>
          <w:szCs w:val="40"/>
        </w:rPr>
        <w:br/>
      </w:r>
      <w:r w:rsidR="007A19C4">
        <w:rPr>
          <w:sz w:val="40"/>
          <w:szCs w:val="40"/>
          <w:u w:val="single"/>
        </w:rPr>
        <w:br/>
      </w:r>
    </w:p>
    <w:p w14:paraId="7D13F016" w14:textId="77777777" w:rsidR="00332789" w:rsidRDefault="00332789" w:rsidP="00332789">
      <w:pPr>
        <w:rPr>
          <w:sz w:val="28"/>
          <w:szCs w:val="40"/>
        </w:rPr>
      </w:pPr>
      <w:r>
        <w:rPr>
          <w:sz w:val="28"/>
          <w:szCs w:val="40"/>
        </w:rPr>
        <w:lastRenderedPageBreak/>
        <w:t>I övrigt gäller att</w:t>
      </w:r>
    </w:p>
    <w:p w14:paraId="00EE75D4" w14:textId="77777777" w:rsidR="00332789" w:rsidRPr="00844530" w:rsidRDefault="00332789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f.d. elever vid Svenska S</w:t>
      </w:r>
      <w:r w:rsidR="00275C1C">
        <w:rPr>
          <w:sz w:val="28"/>
          <w:szCs w:val="40"/>
        </w:rPr>
        <w:t>kolan i Beijing, liksom sökande</w:t>
      </w:r>
      <w:r>
        <w:rPr>
          <w:sz w:val="28"/>
          <w:szCs w:val="40"/>
        </w:rPr>
        <w:t xml:space="preserve"> med dokumenterade tidigare kinesiska språkstudier kommer att beredas företräde</w:t>
      </w:r>
    </w:p>
    <w:p w14:paraId="572B06FA" w14:textId="77777777" w:rsidR="00844530" w:rsidRPr="00844530" w:rsidRDefault="00844530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stipendiekommitténs beslut går ej att överklaga</w:t>
      </w:r>
      <w:r>
        <w:rPr>
          <w:sz w:val="28"/>
          <w:szCs w:val="40"/>
        </w:rPr>
        <w:br/>
      </w:r>
    </w:p>
    <w:p w14:paraId="28B7912B" w14:textId="77777777" w:rsidR="00844530" w:rsidRDefault="00844530" w:rsidP="00844530">
      <w:pPr>
        <w:rPr>
          <w:sz w:val="28"/>
          <w:szCs w:val="28"/>
        </w:rPr>
      </w:pPr>
      <w:r>
        <w:rPr>
          <w:sz w:val="28"/>
          <w:szCs w:val="28"/>
        </w:rPr>
        <w:t xml:space="preserve">Följande handlingar skall </w:t>
      </w:r>
      <w:r w:rsidR="00275C1C">
        <w:rPr>
          <w:sz w:val="28"/>
          <w:szCs w:val="28"/>
        </w:rPr>
        <w:t>bifogas ifylld ansökan</w:t>
      </w:r>
    </w:p>
    <w:p w14:paraId="2548F69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7B28BBC5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Intyg på fullbordad gymnasial utbildning eller motsvarande</w:t>
      </w:r>
    </w:p>
    <w:p w14:paraId="64B86841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Kort </w:t>
      </w:r>
      <w:r w:rsidR="00DE433E">
        <w:rPr>
          <w:sz w:val="28"/>
          <w:szCs w:val="28"/>
        </w:rPr>
        <w:t>personligt brev</w:t>
      </w:r>
      <w:r>
        <w:rPr>
          <w:sz w:val="28"/>
          <w:szCs w:val="28"/>
        </w:rPr>
        <w:t xml:space="preserve"> </w:t>
      </w:r>
    </w:p>
    <w:p w14:paraId="118470D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Beskrivning av konkreta planer för studierna i Kina (när, var, hur)</w:t>
      </w:r>
      <w:r w:rsidR="005F2EF8">
        <w:rPr>
          <w:sz w:val="28"/>
          <w:szCs w:val="28"/>
        </w:rPr>
        <w:t>, samt fullständig kostnadskalkyl och tidplan</w:t>
      </w:r>
    </w:p>
    <w:p w14:paraId="20E998D0" w14:textId="029CAA92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</w:t>
      </w:r>
      <w:r w:rsidR="00537736">
        <w:rPr>
          <w:sz w:val="28"/>
          <w:szCs w:val="28"/>
        </w:rPr>
        <w:t>tagnings</w:t>
      </w:r>
      <w:r>
        <w:rPr>
          <w:sz w:val="28"/>
          <w:szCs w:val="28"/>
        </w:rPr>
        <w:t>bevis och/eller inbjudningsbrev eller motsvarande</w:t>
      </w:r>
      <w:r w:rsidR="007002D9">
        <w:rPr>
          <w:sz w:val="28"/>
          <w:szCs w:val="28"/>
        </w:rPr>
        <w:t xml:space="preserve"> (</w:t>
      </w:r>
      <w:r w:rsidR="00184FB1">
        <w:rPr>
          <w:sz w:val="28"/>
          <w:szCs w:val="28"/>
        </w:rPr>
        <w:t>U</w:t>
      </w:r>
      <w:r w:rsidR="007002D9">
        <w:rPr>
          <w:sz w:val="28"/>
          <w:szCs w:val="28"/>
        </w:rPr>
        <w:t>nder pandemin har det visat sig att erhållet antagningsbevis/inbjudningsbrev från kinesiskt lärosäte inte är en garanti för att få ett kinesiskt studentvisum utfärdat. I den initiala ansökan är det dock tillräckligt att bifoga erhållet</w:t>
      </w:r>
      <w:r w:rsidR="00DD44BE">
        <w:rPr>
          <w:sz w:val="28"/>
          <w:szCs w:val="28"/>
        </w:rPr>
        <w:t xml:space="preserve"> antagningsbevis/kopia på gjord ansökan, emedan ett tilldelat stipendium kommer först att utdelas när formellt studentvisum har erhållits. Studier som planeras ske på distans kvalificerar inte för Svenska Skolan i Beijings stipendium.)</w:t>
      </w:r>
    </w:p>
    <w:p w14:paraId="3C981996" w14:textId="77777777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Två </w:t>
      </w:r>
      <w:r w:rsidR="005F2EF8">
        <w:rPr>
          <w:sz w:val="28"/>
          <w:szCs w:val="28"/>
        </w:rPr>
        <w:t xml:space="preserve">akademiska/professionella </w:t>
      </w:r>
      <w:r>
        <w:rPr>
          <w:sz w:val="28"/>
          <w:szCs w:val="28"/>
        </w:rPr>
        <w:t>referenspersoner skall skicka rekommenda</w:t>
      </w:r>
      <w:r w:rsidR="005F2EF8">
        <w:rPr>
          <w:sz w:val="28"/>
          <w:szCs w:val="28"/>
        </w:rPr>
        <w:t>-</w:t>
      </w:r>
      <w:r>
        <w:rPr>
          <w:sz w:val="28"/>
          <w:szCs w:val="28"/>
        </w:rPr>
        <w:t>tionsbrev direkt till stipendiekommittén.</w:t>
      </w:r>
    </w:p>
    <w:p w14:paraId="321A67E9" w14:textId="690B0AAC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t xml:space="preserve">Komplett ansökan skall vara stipendiekommittén tillhanda </w:t>
      </w:r>
      <w:r w:rsidR="00540201">
        <w:rPr>
          <w:sz w:val="28"/>
          <w:szCs w:val="28"/>
        </w:rPr>
        <w:t>i god tid före studierna påbörjas, dock senast</w:t>
      </w:r>
      <w:r>
        <w:rPr>
          <w:sz w:val="28"/>
          <w:szCs w:val="28"/>
        </w:rPr>
        <w:t xml:space="preserve"> den </w:t>
      </w:r>
      <w:r w:rsidR="00451C89">
        <w:rPr>
          <w:sz w:val="28"/>
          <w:szCs w:val="28"/>
        </w:rPr>
        <w:t>1 januari, 202</w:t>
      </w:r>
      <w:r w:rsidR="003D3AF4">
        <w:rPr>
          <w:sz w:val="28"/>
          <w:szCs w:val="28"/>
        </w:rPr>
        <w:t>3</w:t>
      </w:r>
      <w:r w:rsidR="00451C89">
        <w:rPr>
          <w:sz w:val="28"/>
          <w:szCs w:val="28"/>
        </w:rPr>
        <w:t>, för studier som planeras påbörjas på vårterminen 202</w:t>
      </w:r>
      <w:r w:rsidR="003D3AF4">
        <w:rPr>
          <w:sz w:val="28"/>
          <w:szCs w:val="28"/>
        </w:rPr>
        <w:t>3</w:t>
      </w:r>
      <w:r w:rsidR="00451C89">
        <w:rPr>
          <w:sz w:val="28"/>
          <w:szCs w:val="28"/>
        </w:rPr>
        <w:t xml:space="preserve">, och senast </w:t>
      </w:r>
      <w:r w:rsidR="00F4260C">
        <w:rPr>
          <w:sz w:val="28"/>
          <w:szCs w:val="28"/>
        </w:rPr>
        <w:t>31</w:t>
      </w:r>
      <w:r w:rsidR="003E5FE9">
        <w:rPr>
          <w:sz w:val="28"/>
          <w:szCs w:val="28"/>
        </w:rPr>
        <w:t xml:space="preserve"> </w:t>
      </w:r>
      <w:r w:rsidR="00F4260C">
        <w:rPr>
          <w:sz w:val="28"/>
          <w:szCs w:val="28"/>
        </w:rPr>
        <w:t>mars, 20</w:t>
      </w:r>
      <w:r w:rsidR="0074028E">
        <w:rPr>
          <w:sz w:val="28"/>
          <w:szCs w:val="28"/>
        </w:rPr>
        <w:t>2</w:t>
      </w:r>
      <w:r w:rsidR="003D3AF4">
        <w:rPr>
          <w:sz w:val="28"/>
          <w:szCs w:val="28"/>
        </w:rPr>
        <w:t>3</w:t>
      </w:r>
      <w:r w:rsidR="00451C89">
        <w:rPr>
          <w:sz w:val="28"/>
          <w:szCs w:val="28"/>
        </w:rPr>
        <w:t>, för studier som planeras påbörjas på höstterminen 202</w:t>
      </w:r>
      <w:r w:rsidR="003D3AF4">
        <w:rPr>
          <w:sz w:val="28"/>
          <w:szCs w:val="28"/>
        </w:rPr>
        <w:t>3</w:t>
      </w:r>
      <w:r w:rsidR="00451C89">
        <w:rPr>
          <w:sz w:val="28"/>
          <w:szCs w:val="28"/>
        </w:rPr>
        <w:t>.</w:t>
      </w:r>
      <w:r w:rsidR="00CC15B5">
        <w:rPr>
          <w:sz w:val="28"/>
          <w:szCs w:val="28"/>
        </w:rPr>
        <w:t xml:space="preserve"> Ansökningar efter de</w:t>
      </w:r>
      <w:r w:rsidR="00451C89">
        <w:rPr>
          <w:sz w:val="28"/>
          <w:szCs w:val="28"/>
        </w:rPr>
        <w:t>ssa</w:t>
      </w:r>
      <w:r w:rsidR="00CC15B5">
        <w:rPr>
          <w:sz w:val="28"/>
          <w:szCs w:val="28"/>
        </w:rPr>
        <w:t xml:space="preserve"> datum </w:t>
      </w:r>
      <w:r w:rsidR="005311C2">
        <w:rPr>
          <w:sz w:val="28"/>
          <w:szCs w:val="28"/>
        </w:rPr>
        <w:t xml:space="preserve">kommer inte att </w:t>
      </w:r>
      <w:r w:rsidR="00CC15B5">
        <w:rPr>
          <w:sz w:val="28"/>
          <w:szCs w:val="28"/>
        </w:rPr>
        <w:t>behandlas.</w:t>
      </w:r>
    </w:p>
    <w:p w14:paraId="3A111602" w14:textId="543202F2" w:rsidR="00CC15B5" w:rsidRDefault="00CC15B5" w:rsidP="00275C1C">
      <w:pPr>
        <w:rPr>
          <w:sz w:val="28"/>
          <w:szCs w:val="28"/>
        </w:rPr>
      </w:pPr>
      <w:r>
        <w:rPr>
          <w:sz w:val="28"/>
          <w:szCs w:val="28"/>
        </w:rPr>
        <w:t>Mottagar/en/na av årets stipendium och övriga sökande kommer att u</w:t>
      </w:r>
      <w:r w:rsidR="00F4260C">
        <w:rPr>
          <w:sz w:val="28"/>
          <w:szCs w:val="28"/>
        </w:rPr>
        <w:t>nderrättas under april månad 20</w:t>
      </w:r>
      <w:r w:rsidR="0074028E">
        <w:rPr>
          <w:sz w:val="28"/>
          <w:szCs w:val="28"/>
        </w:rPr>
        <w:t>2</w:t>
      </w:r>
      <w:r w:rsidR="003D3AF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4260C">
        <w:rPr>
          <w:sz w:val="28"/>
          <w:szCs w:val="28"/>
        </w:rPr>
        <w:t>Årets s</w:t>
      </w:r>
      <w:r>
        <w:rPr>
          <w:sz w:val="28"/>
          <w:szCs w:val="28"/>
        </w:rPr>
        <w:t>tipendi</w:t>
      </w:r>
      <w:r w:rsidR="00F4260C">
        <w:rPr>
          <w:sz w:val="28"/>
          <w:szCs w:val="28"/>
        </w:rPr>
        <w:t>at/er kommer att offentliggöras</w:t>
      </w:r>
      <w:r>
        <w:rPr>
          <w:sz w:val="28"/>
          <w:szCs w:val="28"/>
        </w:rPr>
        <w:t xml:space="preserve"> vid Svenska Handelsk</w:t>
      </w:r>
      <w:r w:rsidR="003E5FE9">
        <w:rPr>
          <w:sz w:val="28"/>
          <w:szCs w:val="28"/>
        </w:rPr>
        <w:t xml:space="preserve">ammaren i Kinas AGM i </w:t>
      </w:r>
      <w:r w:rsidR="00F4260C">
        <w:rPr>
          <w:sz w:val="28"/>
          <w:szCs w:val="28"/>
        </w:rPr>
        <w:t>maj</w:t>
      </w:r>
      <w:r w:rsidR="000679F0">
        <w:rPr>
          <w:sz w:val="28"/>
          <w:szCs w:val="28"/>
        </w:rPr>
        <w:t>/juni</w:t>
      </w:r>
      <w:r w:rsidR="00F4260C">
        <w:rPr>
          <w:sz w:val="28"/>
          <w:szCs w:val="28"/>
        </w:rPr>
        <w:t xml:space="preserve"> 20</w:t>
      </w:r>
      <w:r w:rsidR="0074028E">
        <w:rPr>
          <w:sz w:val="28"/>
          <w:szCs w:val="28"/>
        </w:rPr>
        <w:t>2</w:t>
      </w:r>
      <w:r w:rsidR="003D3AF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01B6FD9A" w14:textId="63749512" w:rsidR="00AA356F" w:rsidRDefault="00AA356F" w:rsidP="00275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den händelse stipendiat/er har utsetts, men pandemin fortsätter att försvåra ut</w:t>
      </w:r>
      <w:r w:rsidR="00B06B7F">
        <w:rPr>
          <w:sz w:val="28"/>
          <w:szCs w:val="28"/>
        </w:rPr>
        <w:t>färdand</w:t>
      </w:r>
      <w:r>
        <w:rPr>
          <w:sz w:val="28"/>
          <w:szCs w:val="28"/>
        </w:rPr>
        <w:t>et av studievisa till Kina, så kommer stipendiaten/</w:t>
      </w:r>
      <w:proofErr w:type="spellStart"/>
      <w:r>
        <w:rPr>
          <w:sz w:val="28"/>
          <w:szCs w:val="28"/>
        </w:rPr>
        <w:t>erna</w:t>
      </w:r>
      <w:proofErr w:type="spellEnd"/>
      <w:r>
        <w:rPr>
          <w:sz w:val="28"/>
          <w:szCs w:val="28"/>
        </w:rPr>
        <w:t xml:space="preserve"> i första hand ges möjlighet att tidsmässigt flytta fram studieperioden</w:t>
      </w:r>
      <w:r w:rsidR="00B06B7F">
        <w:rPr>
          <w:sz w:val="28"/>
          <w:szCs w:val="28"/>
        </w:rPr>
        <w:t xml:space="preserve"> ett kalenderår</w:t>
      </w:r>
      <w:r w:rsidR="001D536D">
        <w:rPr>
          <w:sz w:val="28"/>
          <w:szCs w:val="28"/>
        </w:rPr>
        <w:t>, även om det innebär att stipendiaten/</w:t>
      </w:r>
      <w:proofErr w:type="spellStart"/>
      <w:r w:rsidR="001D536D">
        <w:rPr>
          <w:sz w:val="28"/>
          <w:szCs w:val="28"/>
        </w:rPr>
        <w:t>erna</w:t>
      </w:r>
      <w:proofErr w:type="spellEnd"/>
      <w:r w:rsidR="001D536D">
        <w:rPr>
          <w:sz w:val="28"/>
          <w:szCs w:val="28"/>
        </w:rPr>
        <w:t xml:space="preserve"> inte längre uppfyller ålderskriteriet</w:t>
      </w:r>
      <w:r>
        <w:rPr>
          <w:sz w:val="28"/>
          <w:szCs w:val="28"/>
        </w:rPr>
        <w:t>.</w:t>
      </w:r>
    </w:p>
    <w:p w14:paraId="3C8625B1" w14:textId="1D2B5982" w:rsidR="00CC15B5" w:rsidRPr="00275C1C" w:rsidRDefault="00CC15B5" w:rsidP="00275C1C">
      <w:pPr>
        <w:rPr>
          <w:sz w:val="28"/>
          <w:szCs w:val="28"/>
        </w:rPr>
      </w:pPr>
      <w:r>
        <w:rPr>
          <w:sz w:val="28"/>
          <w:szCs w:val="28"/>
        </w:rPr>
        <w:t xml:space="preserve">För ytterligare </w:t>
      </w:r>
      <w:r w:rsidR="00F4260C">
        <w:rPr>
          <w:sz w:val="28"/>
          <w:szCs w:val="28"/>
        </w:rPr>
        <w:t>frågor</w:t>
      </w:r>
      <w:r>
        <w:rPr>
          <w:sz w:val="28"/>
          <w:szCs w:val="28"/>
        </w:rPr>
        <w:t>, vänligen kontakta Svenska Handelskammaren i Kina</w:t>
      </w:r>
      <w:r w:rsidR="00D83B85">
        <w:rPr>
          <w:sz w:val="28"/>
          <w:szCs w:val="28"/>
        </w:rPr>
        <w:t xml:space="preserve"> via </w:t>
      </w:r>
      <w:r w:rsidR="00D94179">
        <w:rPr>
          <w:sz w:val="28"/>
          <w:szCs w:val="28"/>
        </w:rPr>
        <w:t>e-post</w:t>
      </w:r>
      <w:r>
        <w:rPr>
          <w:sz w:val="28"/>
          <w:szCs w:val="28"/>
        </w:rPr>
        <w:t xml:space="preserve"> </w:t>
      </w:r>
      <w:r w:rsidR="00786BCE" w:rsidRPr="00D83B85">
        <w:rPr>
          <w:color w:val="4F81BD" w:themeColor="accent1"/>
          <w:sz w:val="28"/>
          <w:szCs w:val="28"/>
          <w:u w:val="single"/>
        </w:rPr>
        <w:t>stipendiumsvenskaskolan@swedcham.cn</w:t>
      </w:r>
      <w:r w:rsidR="00786BCE">
        <w:rPr>
          <w:sz w:val="28"/>
          <w:szCs w:val="28"/>
        </w:rPr>
        <w:t>.</w:t>
      </w:r>
    </w:p>
    <w:p w14:paraId="0160BE69" w14:textId="77777777" w:rsidR="002C4B5F" w:rsidRDefault="002C4B5F" w:rsidP="00844530">
      <w:pPr>
        <w:rPr>
          <w:sz w:val="40"/>
          <w:szCs w:val="40"/>
          <w:u w:val="single"/>
        </w:rPr>
      </w:pPr>
    </w:p>
    <w:p w14:paraId="77758414" w14:textId="77777777" w:rsidR="00844530" w:rsidRPr="00844530" w:rsidRDefault="00844530" w:rsidP="00844530">
      <w:pPr>
        <w:rPr>
          <w:sz w:val="40"/>
          <w:szCs w:val="40"/>
          <w:u w:val="single"/>
        </w:rPr>
      </w:pPr>
    </w:p>
    <w:sectPr w:rsidR="00844530" w:rsidRPr="008445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4255">
    <w:abstractNumId w:val="3"/>
  </w:num>
  <w:num w:numId="2" w16cid:durableId="1717193294">
    <w:abstractNumId w:val="0"/>
  </w:num>
  <w:num w:numId="3" w16cid:durableId="871265799">
    <w:abstractNumId w:val="2"/>
  </w:num>
  <w:num w:numId="4" w16cid:durableId="169765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0679F0"/>
    <w:rsid w:val="000D3A0E"/>
    <w:rsid w:val="0018376F"/>
    <w:rsid w:val="00184FB1"/>
    <w:rsid w:val="001D536D"/>
    <w:rsid w:val="00275C1C"/>
    <w:rsid w:val="002C4B5F"/>
    <w:rsid w:val="00332789"/>
    <w:rsid w:val="003D3AF4"/>
    <w:rsid w:val="003E5FE9"/>
    <w:rsid w:val="00451C89"/>
    <w:rsid w:val="004872F8"/>
    <w:rsid w:val="005311C2"/>
    <w:rsid w:val="00537736"/>
    <w:rsid w:val="00540201"/>
    <w:rsid w:val="005F2EF8"/>
    <w:rsid w:val="007002D9"/>
    <w:rsid w:val="0074028E"/>
    <w:rsid w:val="00786BCE"/>
    <w:rsid w:val="007A19C4"/>
    <w:rsid w:val="00832A12"/>
    <w:rsid w:val="00844530"/>
    <w:rsid w:val="0085364F"/>
    <w:rsid w:val="00AA356F"/>
    <w:rsid w:val="00B06B7F"/>
    <w:rsid w:val="00BE46A6"/>
    <w:rsid w:val="00C42DB9"/>
    <w:rsid w:val="00CC15B5"/>
    <w:rsid w:val="00D83B85"/>
    <w:rsid w:val="00D94179"/>
    <w:rsid w:val="00DD209B"/>
    <w:rsid w:val="00DD44BE"/>
    <w:rsid w:val="00DE433E"/>
    <w:rsid w:val="00ED1641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A9A6"/>
  <w15:docId w15:val="{1BAD910E-758E-4AB3-9CB9-298DD72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3A30-1609-4BA9-B181-72B23024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Rusch</dc:creator>
  <cp:lastModifiedBy>Håkan</cp:lastModifiedBy>
  <cp:revision>2</cp:revision>
  <cp:lastPrinted>2015-12-17T06:51:00Z</cp:lastPrinted>
  <dcterms:created xsi:type="dcterms:W3CDTF">2022-10-25T13:49:00Z</dcterms:created>
  <dcterms:modified xsi:type="dcterms:W3CDTF">2022-10-25T13:49:00Z</dcterms:modified>
</cp:coreProperties>
</file>